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E938" w14:textId="6EA0E80A" w:rsidR="00AA2907" w:rsidRDefault="00AA2907">
      <w:pPr>
        <w:rPr>
          <w:sz w:val="20"/>
        </w:rPr>
      </w:pPr>
    </w:p>
    <w:p w14:paraId="6AA7E93D" w14:textId="714875F6" w:rsidR="00AA2907" w:rsidRDefault="008C7A21" w:rsidP="00DF5A22">
      <w:pPr>
        <w:rPr>
          <w:sz w:val="17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03E255F5" wp14:editId="06ACABEF">
            <wp:simplePos x="0" y="0"/>
            <wp:positionH relativeFrom="column">
              <wp:posOffset>0</wp:posOffset>
            </wp:positionH>
            <wp:positionV relativeFrom="paragraph">
              <wp:posOffset>123190</wp:posOffset>
            </wp:positionV>
            <wp:extent cx="1063625" cy="1121410"/>
            <wp:effectExtent l="0" t="0" r="0" b="0"/>
            <wp:wrapSquare wrapText="bothSides"/>
            <wp:docPr id="2030315543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315543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7E93E" w14:textId="7A4C7ECA" w:rsidR="00AA2907" w:rsidRDefault="00506D39" w:rsidP="00B70D29">
      <w:pPr>
        <w:pStyle w:val="Title"/>
        <w:spacing w:line="256" w:lineRule="auto"/>
        <w:ind w:left="0" w:right="60" w:firstLine="20"/>
      </w:pPr>
      <w:r>
        <w:rPr>
          <w:color w:val="011993"/>
        </w:rPr>
        <w:t>National Hampton Alumni Association, Inc. Hampton</w:t>
      </w:r>
      <w:r>
        <w:rPr>
          <w:color w:val="011993"/>
          <w:spacing w:val="-10"/>
        </w:rPr>
        <w:t xml:space="preserve"> </w:t>
      </w:r>
      <w:r>
        <w:rPr>
          <w:color w:val="011993"/>
        </w:rPr>
        <w:t>University</w:t>
      </w:r>
      <w:r>
        <w:rPr>
          <w:color w:val="011993"/>
          <w:spacing w:val="-10"/>
        </w:rPr>
        <w:t xml:space="preserve"> </w:t>
      </w:r>
      <w:r>
        <w:rPr>
          <w:color w:val="011993"/>
        </w:rPr>
        <w:t>|Hampton,</w:t>
      </w:r>
      <w:r>
        <w:rPr>
          <w:color w:val="011993"/>
          <w:spacing w:val="-14"/>
        </w:rPr>
        <w:t xml:space="preserve"> </w:t>
      </w:r>
      <w:r>
        <w:rPr>
          <w:color w:val="011993"/>
        </w:rPr>
        <w:t>Virginia</w:t>
      </w:r>
      <w:r>
        <w:rPr>
          <w:color w:val="011993"/>
          <w:spacing w:val="-10"/>
        </w:rPr>
        <w:t xml:space="preserve"> </w:t>
      </w:r>
      <w:r>
        <w:rPr>
          <w:color w:val="011993"/>
        </w:rPr>
        <w:t>23668</w:t>
      </w:r>
    </w:p>
    <w:p w14:paraId="6AA7E93F" w14:textId="2A3F11AD" w:rsidR="00AA2907" w:rsidRDefault="00506D39" w:rsidP="0044211D">
      <w:pPr>
        <w:spacing w:before="218"/>
        <w:ind w:left="90" w:right="182"/>
        <w:jc w:val="center"/>
        <w:rPr>
          <w:b/>
          <w:sz w:val="24"/>
        </w:rPr>
      </w:pPr>
      <w:r>
        <w:rPr>
          <w:b/>
          <w:color w:val="011993"/>
          <w:sz w:val="24"/>
        </w:rPr>
        <w:t>BIOGRAPHICAL</w:t>
      </w:r>
      <w:r>
        <w:rPr>
          <w:b/>
          <w:color w:val="011993"/>
          <w:spacing w:val="-16"/>
          <w:sz w:val="24"/>
        </w:rPr>
        <w:t xml:space="preserve"> </w:t>
      </w:r>
      <w:r>
        <w:rPr>
          <w:b/>
          <w:color w:val="011993"/>
          <w:sz w:val="24"/>
        </w:rPr>
        <w:t>SKETCH</w:t>
      </w:r>
      <w:r>
        <w:rPr>
          <w:b/>
          <w:color w:val="011993"/>
          <w:spacing w:val="-14"/>
          <w:sz w:val="24"/>
        </w:rPr>
        <w:t xml:space="preserve"> </w:t>
      </w:r>
      <w:r>
        <w:rPr>
          <w:b/>
          <w:color w:val="011993"/>
          <w:sz w:val="24"/>
        </w:rPr>
        <w:t>AND</w:t>
      </w:r>
      <w:r>
        <w:rPr>
          <w:b/>
          <w:color w:val="011993"/>
          <w:spacing w:val="-5"/>
          <w:sz w:val="24"/>
        </w:rPr>
        <w:t xml:space="preserve"> </w:t>
      </w:r>
      <w:r>
        <w:rPr>
          <w:b/>
          <w:color w:val="011993"/>
          <w:sz w:val="24"/>
        </w:rPr>
        <w:t xml:space="preserve">VISION </w:t>
      </w:r>
      <w:r>
        <w:rPr>
          <w:b/>
          <w:color w:val="011993"/>
          <w:spacing w:val="-2"/>
          <w:sz w:val="24"/>
        </w:rPr>
        <w:t>STATEMENT</w:t>
      </w:r>
    </w:p>
    <w:p w14:paraId="5B86ED9A" w14:textId="200A9568" w:rsidR="00484CC0" w:rsidRDefault="00506D39" w:rsidP="00B70D29">
      <w:pPr>
        <w:ind w:left="90" w:right="2218"/>
        <w:jc w:val="center"/>
        <w:rPr>
          <w:b/>
          <w:color w:val="011993"/>
          <w:spacing w:val="-5"/>
          <w:sz w:val="24"/>
        </w:rPr>
      </w:pPr>
      <w:r>
        <w:rPr>
          <w:b/>
          <w:color w:val="011993"/>
          <w:sz w:val="24"/>
        </w:rPr>
        <w:t>Return</w:t>
      </w:r>
      <w:r>
        <w:rPr>
          <w:b/>
          <w:color w:val="011993"/>
          <w:spacing w:val="-5"/>
          <w:sz w:val="24"/>
        </w:rPr>
        <w:t xml:space="preserve"> </w:t>
      </w:r>
      <w:r>
        <w:rPr>
          <w:b/>
          <w:color w:val="011993"/>
          <w:sz w:val="24"/>
        </w:rPr>
        <w:t>via</w:t>
      </w:r>
      <w:r>
        <w:rPr>
          <w:b/>
          <w:color w:val="011993"/>
          <w:spacing w:val="-5"/>
          <w:sz w:val="24"/>
        </w:rPr>
        <w:t xml:space="preserve"> </w:t>
      </w:r>
      <w:r w:rsidR="005F3B77">
        <w:rPr>
          <w:b/>
          <w:color w:val="011993"/>
          <w:spacing w:val="-5"/>
          <w:sz w:val="24"/>
        </w:rPr>
        <w:t>Email</w:t>
      </w:r>
      <w:r w:rsidR="00DB53ED">
        <w:rPr>
          <w:b/>
          <w:color w:val="011993"/>
          <w:spacing w:val="-5"/>
          <w:sz w:val="24"/>
        </w:rPr>
        <w:t xml:space="preserve"> (</w:t>
      </w:r>
      <w:r w:rsidR="00484CC0">
        <w:rPr>
          <w:b/>
          <w:color w:val="011993"/>
          <w:spacing w:val="-5"/>
          <w:sz w:val="24"/>
        </w:rPr>
        <w:t>preferred</w:t>
      </w:r>
      <w:r w:rsidR="00DB53ED">
        <w:rPr>
          <w:b/>
          <w:color w:val="011993"/>
          <w:spacing w:val="-5"/>
          <w:sz w:val="24"/>
        </w:rPr>
        <w:t xml:space="preserve"> method)</w:t>
      </w:r>
      <w:r w:rsidR="005F3B77">
        <w:rPr>
          <w:b/>
          <w:color w:val="011993"/>
          <w:spacing w:val="-5"/>
          <w:sz w:val="24"/>
        </w:rPr>
        <w:t xml:space="preserve"> or</w:t>
      </w:r>
      <w:r w:rsidR="00484CC0">
        <w:rPr>
          <w:b/>
          <w:color w:val="011993"/>
          <w:spacing w:val="-5"/>
          <w:sz w:val="24"/>
        </w:rPr>
        <w:t xml:space="preserve"> </w:t>
      </w:r>
      <w:r>
        <w:rPr>
          <w:b/>
          <w:color w:val="011993"/>
          <w:sz w:val="24"/>
        </w:rPr>
        <w:t>USPS</w:t>
      </w:r>
      <w:r>
        <w:rPr>
          <w:b/>
          <w:color w:val="011993"/>
          <w:spacing w:val="-5"/>
          <w:sz w:val="24"/>
        </w:rPr>
        <w:t xml:space="preserve"> </w:t>
      </w:r>
    </w:p>
    <w:p w14:paraId="6B6A842D" w14:textId="3BBC9A7A" w:rsidR="00484CC0" w:rsidRDefault="00506D39" w:rsidP="00B70D29">
      <w:pPr>
        <w:ind w:right="2218"/>
        <w:jc w:val="center"/>
        <w:rPr>
          <w:b/>
          <w:color w:val="011993"/>
          <w:sz w:val="24"/>
        </w:rPr>
      </w:pPr>
      <w:r>
        <w:rPr>
          <w:b/>
          <w:color w:val="011993"/>
          <w:sz w:val="24"/>
        </w:rPr>
        <w:t>by</w:t>
      </w:r>
      <w:r>
        <w:rPr>
          <w:b/>
          <w:color w:val="011993"/>
          <w:spacing w:val="-5"/>
          <w:sz w:val="24"/>
        </w:rPr>
        <w:t xml:space="preserve"> </w:t>
      </w:r>
      <w:r w:rsidR="0076515E">
        <w:rPr>
          <w:b/>
          <w:color w:val="011993"/>
          <w:sz w:val="24"/>
        </w:rPr>
        <w:t>October</w:t>
      </w:r>
      <w:r>
        <w:rPr>
          <w:b/>
          <w:color w:val="011993"/>
          <w:spacing w:val="-10"/>
          <w:sz w:val="24"/>
        </w:rPr>
        <w:t xml:space="preserve"> </w:t>
      </w:r>
      <w:r w:rsidR="0076515E">
        <w:rPr>
          <w:b/>
          <w:color w:val="011993"/>
          <w:sz w:val="24"/>
        </w:rPr>
        <w:t>15</w:t>
      </w:r>
      <w:r>
        <w:rPr>
          <w:b/>
          <w:color w:val="011993"/>
          <w:sz w:val="24"/>
        </w:rPr>
        <w:t>,</w:t>
      </w:r>
      <w:r>
        <w:rPr>
          <w:b/>
          <w:color w:val="011993"/>
          <w:spacing w:val="-5"/>
          <w:sz w:val="24"/>
        </w:rPr>
        <w:t xml:space="preserve"> </w:t>
      </w:r>
      <w:r>
        <w:rPr>
          <w:b/>
          <w:color w:val="011993"/>
          <w:sz w:val="24"/>
        </w:rPr>
        <w:t>202</w:t>
      </w:r>
      <w:r w:rsidR="00311562">
        <w:rPr>
          <w:b/>
          <w:color w:val="011993"/>
          <w:sz w:val="24"/>
        </w:rPr>
        <w:t>5</w:t>
      </w:r>
    </w:p>
    <w:p w14:paraId="7CA531A7" w14:textId="77777777" w:rsidR="00C2480D" w:rsidRDefault="00C2480D" w:rsidP="00484CC0">
      <w:pPr>
        <w:ind w:left="2203" w:right="2218"/>
        <w:jc w:val="center"/>
        <w:rPr>
          <w:b/>
          <w:color w:val="011993"/>
          <w:sz w:val="24"/>
        </w:rPr>
      </w:pPr>
    </w:p>
    <w:p w14:paraId="551922A9" w14:textId="3E7E5935" w:rsidR="00484CC0" w:rsidRDefault="00C2480D" w:rsidP="00484CC0">
      <w:pPr>
        <w:ind w:left="2203" w:right="2218"/>
        <w:jc w:val="center"/>
        <w:rPr>
          <w:b/>
          <w:color w:val="011993"/>
          <w:sz w:val="24"/>
        </w:rPr>
      </w:pPr>
      <w:r>
        <w:rPr>
          <w:b/>
          <w:color w:val="011993"/>
          <w:sz w:val="24"/>
        </w:rPr>
        <w:t>Return to Derrick Lowery, Nomination Chair</w:t>
      </w:r>
    </w:p>
    <w:p w14:paraId="449E0D70" w14:textId="68DB1BA3" w:rsidR="00C2480D" w:rsidRDefault="00C2480D" w:rsidP="00484CC0">
      <w:pPr>
        <w:ind w:left="2203" w:right="2218"/>
        <w:jc w:val="center"/>
        <w:rPr>
          <w:b/>
          <w:color w:val="011993"/>
          <w:sz w:val="24"/>
        </w:rPr>
      </w:pPr>
      <w:r>
        <w:rPr>
          <w:b/>
          <w:color w:val="011993"/>
          <w:sz w:val="24"/>
        </w:rPr>
        <w:t xml:space="preserve">Email: </w:t>
      </w:r>
      <w:hyperlink r:id="rId7" w:history="1">
        <w:r w:rsidR="00852D7D" w:rsidRPr="00452FE1">
          <w:rPr>
            <w:rStyle w:val="Hyperlink"/>
            <w:b/>
            <w:sz w:val="24"/>
          </w:rPr>
          <w:t>derrick.lowery@nhaainc.org</w:t>
        </w:r>
      </w:hyperlink>
    </w:p>
    <w:p w14:paraId="7CC1CACD" w14:textId="0054F2A6" w:rsidR="00852D7D" w:rsidRDefault="00852D7D" w:rsidP="00484CC0">
      <w:pPr>
        <w:ind w:left="2203" w:right="2218"/>
        <w:jc w:val="center"/>
        <w:rPr>
          <w:b/>
          <w:color w:val="011993"/>
          <w:sz w:val="24"/>
        </w:rPr>
      </w:pPr>
      <w:r>
        <w:rPr>
          <w:b/>
          <w:color w:val="011993"/>
          <w:sz w:val="24"/>
        </w:rPr>
        <w:t>296 Chippenham Lane</w:t>
      </w:r>
    </w:p>
    <w:p w14:paraId="11E58002" w14:textId="5DB38437" w:rsidR="00852D7D" w:rsidRDefault="00852D7D" w:rsidP="00484CC0">
      <w:pPr>
        <w:ind w:left="2203" w:right="2218"/>
        <w:jc w:val="center"/>
        <w:rPr>
          <w:b/>
          <w:color w:val="011993"/>
          <w:sz w:val="24"/>
        </w:rPr>
      </w:pPr>
      <w:r>
        <w:rPr>
          <w:b/>
          <w:color w:val="011993"/>
          <w:sz w:val="24"/>
        </w:rPr>
        <w:t>Hockessin, DE 19707</w:t>
      </w:r>
    </w:p>
    <w:p w14:paraId="2AE27ABD" w14:textId="77777777" w:rsidR="00852D7D" w:rsidRDefault="00852D7D" w:rsidP="00484CC0">
      <w:pPr>
        <w:ind w:left="2203" w:right="2218"/>
        <w:jc w:val="center"/>
        <w:rPr>
          <w:b/>
          <w:color w:val="011993"/>
          <w:sz w:val="24"/>
        </w:rPr>
      </w:pPr>
    </w:p>
    <w:p w14:paraId="6AA7E940" w14:textId="149244AC" w:rsidR="00AA2907" w:rsidRDefault="00506D39" w:rsidP="00484CC0">
      <w:pPr>
        <w:ind w:left="2203" w:right="2218"/>
        <w:jc w:val="center"/>
        <w:rPr>
          <w:b/>
          <w:sz w:val="24"/>
        </w:rPr>
      </w:pPr>
      <w:r>
        <w:rPr>
          <w:b/>
          <w:color w:val="011993"/>
          <w:sz w:val="24"/>
        </w:rPr>
        <w:t>Application for 202</w:t>
      </w:r>
      <w:r w:rsidR="00F503CC">
        <w:rPr>
          <w:b/>
          <w:color w:val="011993"/>
          <w:sz w:val="24"/>
        </w:rPr>
        <w:t>6</w:t>
      </w:r>
      <w:r>
        <w:rPr>
          <w:b/>
          <w:color w:val="011993"/>
          <w:sz w:val="24"/>
        </w:rPr>
        <w:t xml:space="preserve"> </w:t>
      </w:r>
      <w:r w:rsidR="00484CC0">
        <w:rPr>
          <w:b/>
          <w:color w:val="011993"/>
          <w:sz w:val="24"/>
        </w:rPr>
        <w:t>-</w:t>
      </w:r>
      <w:r>
        <w:rPr>
          <w:b/>
          <w:color w:val="011993"/>
          <w:sz w:val="24"/>
        </w:rPr>
        <w:t xml:space="preserve"> 202</w:t>
      </w:r>
      <w:r w:rsidR="00F503CC">
        <w:rPr>
          <w:b/>
          <w:color w:val="011993"/>
          <w:sz w:val="24"/>
        </w:rPr>
        <w:t>8</w:t>
      </w:r>
    </w:p>
    <w:p w14:paraId="6AA7E941" w14:textId="77777777" w:rsidR="00AA2907" w:rsidRDefault="00506D39" w:rsidP="009965EF">
      <w:pPr>
        <w:pStyle w:val="BodyText"/>
        <w:spacing w:line="256" w:lineRule="exact"/>
      </w:pPr>
      <w:r>
        <w:t>Nominees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biographical</w:t>
      </w:r>
      <w:r>
        <w:rPr>
          <w:spacing w:val="-1"/>
        </w:rPr>
        <w:t xml:space="preserve"> </w:t>
      </w:r>
      <w:r>
        <w:t>sketch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vision</w:t>
      </w:r>
      <w:r>
        <w:rPr>
          <w:spacing w:val="-1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b/>
          <w:u w:val="single" w:color="0000FF"/>
        </w:rPr>
        <w:t>200</w:t>
      </w:r>
      <w:r>
        <w:rPr>
          <w:b/>
          <w:spacing w:val="-1"/>
          <w:u w:val="single" w:color="0000FF"/>
        </w:rPr>
        <w:t xml:space="preserve"> </w:t>
      </w:r>
      <w:r>
        <w:rPr>
          <w:b/>
          <w:u w:val="single" w:color="0000FF"/>
        </w:rPr>
        <w:t>words</w:t>
      </w:r>
      <w:r>
        <w:rPr>
          <w:b/>
          <w:spacing w:val="-1"/>
          <w:u w:val="single" w:color="0000FF"/>
        </w:rPr>
        <w:t xml:space="preserve"> </w:t>
      </w:r>
      <w:r>
        <w:rPr>
          <w:b/>
          <w:u w:val="single" w:color="0000FF"/>
        </w:rPr>
        <w:t>or</w:t>
      </w:r>
      <w:r>
        <w:rPr>
          <w:b/>
          <w:spacing w:val="-6"/>
          <w:u w:val="single" w:color="0000FF"/>
        </w:rPr>
        <w:t xml:space="preserve"> </w:t>
      </w:r>
      <w:r>
        <w:rPr>
          <w:b/>
          <w:spacing w:val="-2"/>
          <w:u w:val="single" w:color="0000FF"/>
        </w:rPr>
        <w:t>less</w:t>
      </w:r>
      <w:r>
        <w:rPr>
          <w:spacing w:val="-2"/>
        </w:rPr>
        <w:t>.</w:t>
      </w:r>
    </w:p>
    <w:p w14:paraId="6AA7E942" w14:textId="77777777" w:rsidR="00AA2907" w:rsidRDefault="00506D39" w:rsidP="009965EF">
      <w:pPr>
        <w:pStyle w:val="BodyText"/>
        <w:spacing w:line="256" w:lineRule="exact"/>
      </w:pPr>
      <w:r>
        <w:t>Statements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exceed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mandate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shortened</w:t>
      </w:r>
      <w:r>
        <w:rPr>
          <w:spacing w:val="-1"/>
        </w:rPr>
        <w:t xml:space="preserve"> </w:t>
      </w:r>
      <w:proofErr w:type="gramStart"/>
      <w:r>
        <w:rPr>
          <w:b/>
          <w:u w:val="single" w:color="0000FF"/>
        </w:rPr>
        <w:t>at</w:t>
      </w:r>
      <w:proofErr w:type="gramEnd"/>
      <w:r>
        <w:rPr>
          <w:b/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words</w:t>
      </w:r>
      <w:r>
        <w:rPr>
          <w:spacing w:val="-1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criteria.</w:t>
      </w:r>
    </w:p>
    <w:p w14:paraId="6AA7E943" w14:textId="77777777" w:rsidR="00AA2907" w:rsidRDefault="00AA2907">
      <w:pPr>
        <w:spacing w:before="6" w:after="1"/>
        <w:rPr>
          <w:sz w:val="23"/>
        </w:rPr>
      </w:pPr>
    </w:p>
    <w:tbl>
      <w:tblPr>
        <w:tblW w:w="0" w:type="auto"/>
        <w:tblInd w:w="105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2"/>
        <w:gridCol w:w="6933"/>
      </w:tblGrid>
      <w:tr w:rsidR="00AA2907" w14:paraId="6AA7E946" w14:textId="77777777">
        <w:trPr>
          <w:trHeight w:val="749"/>
        </w:trPr>
        <w:tc>
          <w:tcPr>
            <w:tcW w:w="2422" w:type="dxa"/>
            <w:tcBorders>
              <w:bottom w:val="single" w:sz="4" w:space="0" w:color="7F7F7F"/>
            </w:tcBorders>
            <w:shd w:val="clear" w:color="auto" w:fill="EBEBEB"/>
          </w:tcPr>
          <w:p w14:paraId="6AA7E944" w14:textId="77777777" w:rsidR="00AA2907" w:rsidRDefault="00506D39">
            <w:pPr>
              <w:pStyle w:val="TableParagraph"/>
              <w:spacing w:before="77" w:line="228" w:lineRule="auto"/>
              <w:ind w:left="77"/>
              <w:rPr>
                <w:b/>
              </w:rPr>
            </w:pPr>
            <w:r>
              <w:rPr>
                <w:b/>
              </w:rPr>
              <w:t>National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Position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and Application Date:</w:t>
            </w:r>
          </w:p>
        </w:tc>
        <w:tc>
          <w:tcPr>
            <w:tcW w:w="6933" w:type="dxa"/>
            <w:tcBorders>
              <w:bottom w:val="single" w:sz="4" w:space="0" w:color="7F7F7F"/>
            </w:tcBorders>
            <w:shd w:val="clear" w:color="auto" w:fill="EBEBEB"/>
          </w:tcPr>
          <w:p w14:paraId="6AA7E945" w14:textId="77777777" w:rsidR="00AA2907" w:rsidRDefault="00AA2907">
            <w:pPr>
              <w:pStyle w:val="TableParagraph"/>
            </w:pPr>
          </w:p>
        </w:tc>
      </w:tr>
      <w:tr w:rsidR="00AA2907" w14:paraId="6AA7E949" w14:textId="77777777">
        <w:trPr>
          <w:trHeight w:val="468"/>
        </w:trPr>
        <w:tc>
          <w:tcPr>
            <w:tcW w:w="2422" w:type="dxa"/>
            <w:tcBorders>
              <w:top w:val="single" w:sz="4" w:space="0" w:color="7F7F7F"/>
              <w:bottom w:val="single" w:sz="4" w:space="0" w:color="7F7F7F"/>
            </w:tcBorders>
          </w:tcPr>
          <w:p w14:paraId="6AA7E947" w14:textId="77777777" w:rsidR="00AA2907" w:rsidRDefault="00506D39">
            <w:pPr>
              <w:pStyle w:val="TableParagraph"/>
              <w:spacing w:before="67"/>
              <w:ind w:left="77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  <w:tc>
          <w:tcPr>
            <w:tcW w:w="6933" w:type="dxa"/>
            <w:tcBorders>
              <w:top w:val="single" w:sz="4" w:space="0" w:color="7F7F7F"/>
              <w:bottom w:val="single" w:sz="4" w:space="0" w:color="7F7F7F"/>
            </w:tcBorders>
          </w:tcPr>
          <w:p w14:paraId="6AA7E948" w14:textId="77777777" w:rsidR="00AA2907" w:rsidRDefault="00AA2907">
            <w:pPr>
              <w:pStyle w:val="TableParagraph"/>
            </w:pPr>
          </w:p>
        </w:tc>
      </w:tr>
      <w:tr w:rsidR="00AA2907" w14:paraId="6AA7E94C" w14:textId="77777777">
        <w:trPr>
          <w:trHeight w:val="470"/>
        </w:trPr>
        <w:tc>
          <w:tcPr>
            <w:tcW w:w="2422" w:type="dxa"/>
            <w:tcBorders>
              <w:top w:val="single" w:sz="4" w:space="0" w:color="7F7F7F"/>
            </w:tcBorders>
          </w:tcPr>
          <w:p w14:paraId="6AA7E94A" w14:textId="77777777" w:rsidR="00AA2907" w:rsidRDefault="00506D39">
            <w:pPr>
              <w:pStyle w:val="TableParagraph"/>
              <w:spacing w:before="48"/>
              <w:ind w:left="77"/>
              <w:rPr>
                <w:b/>
              </w:rPr>
            </w:pPr>
            <w:r>
              <w:rPr>
                <w:b/>
                <w:spacing w:val="-2"/>
              </w:rPr>
              <w:t>Occupation:</w:t>
            </w:r>
          </w:p>
        </w:tc>
        <w:tc>
          <w:tcPr>
            <w:tcW w:w="6933" w:type="dxa"/>
            <w:tcBorders>
              <w:top w:val="single" w:sz="4" w:space="0" w:color="7F7F7F"/>
            </w:tcBorders>
          </w:tcPr>
          <w:p w14:paraId="6AA7E94B" w14:textId="77777777" w:rsidR="00AA2907" w:rsidRDefault="00AA2907">
            <w:pPr>
              <w:pStyle w:val="TableParagraph"/>
            </w:pPr>
          </w:p>
        </w:tc>
      </w:tr>
      <w:tr w:rsidR="00AA2907" w14:paraId="6AA7E94F" w14:textId="77777777">
        <w:trPr>
          <w:trHeight w:val="749"/>
        </w:trPr>
        <w:tc>
          <w:tcPr>
            <w:tcW w:w="2422" w:type="dxa"/>
            <w:shd w:val="clear" w:color="auto" w:fill="EFEFEF"/>
          </w:tcPr>
          <w:p w14:paraId="6AA7E94D" w14:textId="77777777" w:rsidR="00AA2907" w:rsidRDefault="00506D39">
            <w:pPr>
              <w:pStyle w:val="TableParagraph"/>
              <w:spacing w:before="53"/>
              <w:ind w:left="77"/>
              <w:rPr>
                <w:b/>
              </w:rPr>
            </w:pPr>
            <w:r>
              <w:rPr>
                <w:b/>
                <w:spacing w:val="-2"/>
              </w:rPr>
              <w:t>Education:</w:t>
            </w:r>
          </w:p>
        </w:tc>
        <w:tc>
          <w:tcPr>
            <w:tcW w:w="6933" w:type="dxa"/>
            <w:shd w:val="clear" w:color="auto" w:fill="EFEFEF"/>
          </w:tcPr>
          <w:p w14:paraId="6AA7E94E" w14:textId="77777777" w:rsidR="00AA2907" w:rsidRDefault="00AA2907">
            <w:pPr>
              <w:pStyle w:val="TableParagraph"/>
            </w:pPr>
          </w:p>
        </w:tc>
      </w:tr>
      <w:tr w:rsidR="00AA2907" w14:paraId="6AA7E952" w14:textId="77777777">
        <w:trPr>
          <w:trHeight w:val="1049"/>
        </w:trPr>
        <w:tc>
          <w:tcPr>
            <w:tcW w:w="2422" w:type="dxa"/>
          </w:tcPr>
          <w:p w14:paraId="6AA7E950" w14:textId="77777777" w:rsidR="00AA2907" w:rsidRDefault="00506D39">
            <w:pPr>
              <w:pStyle w:val="TableParagraph"/>
              <w:spacing w:before="58"/>
              <w:ind w:left="77"/>
              <w:rPr>
                <w:b/>
              </w:rPr>
            </w:pPr>
            <w:r>
              <w:rPr>
                <w:b/>
              </w:rPr>
              <w:t>National</w:t>
            </w:r>
            <w:r>
              <w:rPr>
                <w:b/>
                <w:spacing w:val="-2"/>
              </w:rPr>
              <w:t xml:space="preserve"> Experience:</w:t>
            </w:r>
          </w:p>
        </w:tc>
        <w:tc>
          <w:tcPr>
            <w:tcW w:w="6933" w:type="dxa"/>
          </w:tcPr>
          <w:p w14:paraId="6AA7E951" w14:textId="77777777" w:rsidR="00AA2907" w:rsidRDefault="00AA2907">
            <w:pPr>
              <w:pStyle w:val="TableParagraph"/>
            </w:pPr>
          </w:p>
        </w:tc>
      </w:tr>
      <w:tr w:rsidR="00AA2907" w14:paraId="6AA7E955" w14:textId="77777777">
        <w:trPr>
          <w:trHeight w:val="1049"/>
        </w:trPr>
        <w:tc>
          <w:tcPr>
            <w:tcW w:w="2422" w:type="dxa"/>
            <w:shd w:val="clear" w:color="auto" w:fill="EFEFEF"/>
          </w:tcPr>
          <w:p w14:paraId="6AA7E953" w14:textId="77777777" w:rsidR="00AA2907" w:rsidRDefault="00506D39">
            <w:pPr>
              <w:pStyle w:val="TableParagraph"/>
              <w:spacing w:before="63"/>
              <w:ind w:left="77"/>
              <w:rPr>
                <w:b/>
              </w:rPr>
            </w:pPr>
            <w:r>
              <w:rPr>
                <w:b/>
              </w:rPr>
              <w:t>Regional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Experience:</w:t>
            </w:r>
          </w:p>
        </w:tc>
        <w:tc>
          <w:tcPr>
            <w:tcW w:w="6933" w:type="dxa"/>
            <w:shd w:val="clear" w:color="auto" w:fill="EFEFEF"/>
          </w:tcPr>
          <w:p w14:paraId="6AA7E954" w14:textId="77777777" w:rsidR="00AA2907" w:rsidRDefault="00AA2907">
            <w:pPr>
              <w:pStyle w:val="TableParagraph"/>
            </w:pPr>
          </w:p>
        </w:tc>
      </w:tr>
      <w:tr w:rsidR="00AA2907" w14:paraId="6AA7E958" w14:textId="77777777">
        <w:trPr>
          <w:trHeight w:val="1049"/>
        </w:trPr>
        <w:tc>
          <w:tcPr>
            <w:tcW w:w="2422" w:type="dxa"/>
          </w:tcPr>
          <w:p w14:paraId="6AA7E956" w14:textId="77777777" w:rsidR="00AA2907" w:rsidRDefault="00506D39">
            <w:pPr>
              <w:pStyle w:val="TableParagraph"/>
              <w:spacing w:before="48"/>
              <w:ind w:left="77"/>
              <w:rPr>
                <w:b/>
              </w:rPr>
            </w:pPr>
            <w:r>
              <w:rPr>
                <w:b/>
              </w:rPr>
              <w:t>Chapter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Experience:</w:t>
            </w:r>
          </w:p>
        </w:tc>
        <w:tc>
          <w:tcPr>
            <w:tcW w:w="6933" w:type="dxa"/>
          </w:tcPr>
          <w:p w14:paraId="6AA7E957" w14:textId="77777777" w:rsidR="00AA2907" w:rsidRDefault="00AA2907">
            <w:pPr>
              <w:pStyle w:val="TableParagraph"/>
            </w:pPr>
          </w:p>
        </w:tc>
      </w:tr>
      <w:tr w:rsidR="00AA2907" w14:paraId="6AA7E95B" w14:textId="77777777" w:rsidTr="0044211D">
        <w:trPr>
          <w:trHeight w:val="2693"/>
        </w:trPr>
        <w:tc>
          <w:tcPr>
            <w:tcW w:w="2422" w:type="dxa"/>
            <w:shd w:val="clear" w:color="auto" w:fill="EFEFEF"/>
          </w:tcPr>
          <w:p w14:paraId="6AA7E959" w14:textId="77777777" w:rsidR="00AA2907" w:rsidRDefault="00506D39">
            <w:pPr>
              <w:pStyle w:val="TableParagraph"/>
              <w:spacing w:before="64" w:line="228" w:lineRule="auto"/>
              <w:ind w:left="77" w:right="127"/>
              <w:rPr>
                <w:b/>
              </w:rPr>
            </w:pPr>
            <w:r>
              <w:rPr>
                <w:b/>
              </w:rPr>
              <w:t>Vision Statements that Exceed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200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Words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Risk Full Statement Not Being Printed on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2"/>
              </w:rPr>
              <w:t>Ballot.</w:t>
            </w:r>
          </w:p>
        </w:tc>
        <w:tc>
          <w:tcPr>
            <w:tcW w:w="6933" w:type="dxa"/>
            <w:shd w:val="clear" w:color="auto" w:fill="EFEFEF"/>
          </w:tcPr>
          <w:p w14:paraId="6AA7E95A" w14:textId="77777777" w:rsidR="00AA2907" w:rsidRDefault="00AA2907">
            <w:pPr>
              <w:pStyle w:val="TableParagraph"/>
            </w:pPr>
          </w:p>
        </w:tc>
      </w:tr>
    </w:tbl>
    <w:p w14:paraId="6AA7E95C" w14:textId="77777777" w:rsidR="00AA2907" w:rsidRDefault="00AA2907" w:rsidP="0044211D">
      <w:pPr>
        <w:rPr>
          <w:sz w:val="26"/>
        </w:rPr>
      </w:pPr>
    </w:p>
    <w:sectPr w:rsidR="00AA2907">
      <w:footerReference w:type="default" r:id="rId8"/>
      <w:type w:val="continuous"/>
      <w:pgSz w:w="12240" w:h="15840"/>
      <w:pgMar w:top="38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E137" w14:textId="77777777" w:rsidR="00FE44D7" w:rsidRDefault="00FE44D7" w:rsidP="00FE44D7">
      <w:r>
        <w:separator/>
      </w:r>
    </w:p>
  </w:endnote>
  <w:endnote w:type="continuationSeparator" w:id="0">
    <w:p w14:paraId="6CA534FE" w14:textId="77777777" w:rsidR="00FE44D7" w:rsidRDefault="00FE44D7" w:rsidP="00FE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E2EC" w14:textId="6D68AFEE" w:rsidR="00FE44D7" w:rsidRDefault="00FE44D7" w:rsidP="00FE44D7">
    <w:pPr>
      <w:ind w:right="139"/>
      <w:jc w:val="right"/>
      <w:rPr>
        <w:rFonts w:ascii="Arial"/>
        <w:b/>
        <w:sz w:val="18"/>
      </w:rPr>
    </w:pPr>
    <w:r>
      <w:rPr>
        <w:rFonts w:ascii="Arial"/>
        <w:b/>
        <w:color w:val="011993"/>
        <w:sz w:val="18"/>
      </w:rPr>
      <w:t>Rev.</w:t>
    </w:r>
    <w:r>
      <w:rPr>
        <w:rFonts w:ascii="Arial"/>
        <w:b/>
        <w:color w:val="011993"/>
        <w:spacing w:val="29"/>
        <w:sz w:val="18"/>
      </w:rPr>
      <w:t xml:space="preserve"> </w:t>
    </w:r>
    <w:r w:rsidR="00213C9E">
      <w:rPr>
        <w:rFonts w:ascii="Arial"/>
        <w:b/>
        <w:color w:val="011993"/>
        <w:spacing w:val="-2"/>
        <w:sz w:val="18"/>
      </w:rPr>
      <w:t>0</w:t>
    </w:r>
    <w:r w:rsidR="00F503CC">
      <w:rPr>
        <w:rFonts w:ascii="Arial"/>
        <w:b/>
        <w:color w:val="011993"/>
        <w:spacing w:val="-2"/>
        <w:sz w:val="18"/>
      </w:rPr>
      <w:t>9</w:t>
    </w:r>
    <w:r w:rsidR="0076515E">
      <w:rPr>
        <w:rFonts w:ascii="Arial"/>
        <w:b/>
        <w:color w:val="011993"/>
        <w:spacing w:val="-2"/>
        <w:sz w:val="18"/>
      </w:rPr>
      <w:t>18</w:t>
    </w:r>
    <w:r>
      <w:rPr>
        <w:rFonts w:ascii="Arial"/>
        <w:b/>
        <w:color w:val="011993"/>
        <w:spacing w:val="-2"/>
        <w:sz w:val="18"/>
      </w:rPr>
      <w:t>202</w:t>
    </w:r>
    <w:r w:rsidR="0076515E">
      <w:rPr>
        <w:rFonts w:ascii="Arial"/>
        <w:b/>
        <w:color w:val="011993"/>
        <w:spacing w:val="-2"/>
        <w:sz w:val="18"/>
      </w:rPr>
      <w:t>5</w:t>
    </w:r>
  </w:p>
  <w:p w14:paraId="67A81D40" w14:textId="77777777" w:rsidR="00FE44D7" w:rsidRDefault="00FE44D7" w:rsidP="00FE44D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0E2B" w14:textId="77777777" w:rsidR="00FE44D7" w:rsidRDefault="00FE44D7" w:rsidP="00FE44D7">
      <w:r>
        <w:separator/>
      </w:r>
    </w:p>
  </w:footnote>
  <w:footnote w:type="continuationSeparator" w:id="0">
    <w:p w14:paraId="6C8813D3" w14:textId="77777777" w:rsidR="00FE44D7" w:rsidRDefault="00FE44D7" w:rsidP="00FE4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07"/>
    <w:rsid w:val="00017BA8"/>
    <w:rsid w:val="00213C9E"/>
    <w:rsid w:val="00311562"/>
    <w:rsid w:val="0044211D"/>
    <w:rsid w:val="00484CC0"/>
    <w:rsid w:val="00506D39"/>
    <w:rsid w:val="005855F1"/>
    <w:rsid w:val="005F3B77"/>
    <w:rsid w:val="0076515E"/>
    <w:rsid w:val="00852D7D"/>
    <w:rsid w:val="008C7A21"/>
    <w:rsid w:val="00942C2C"/>
    <w:rsid w:val="009965EF"/>
    <w:rsid w:val="00AA2907"/>
    <w:rsid w:val="00B70D29"/>
    <w:rsid w:val="00BD5DF3"/>
    <w:rsid w:val="00C2480D"/>
    <w:rsid w:val="00C7129D"/>
    <w:rsid w:val="00D24E9B"/>
    <w:rsid w:val="00DB53ED"/>
    <w:rsid w:val="00DF5A22"/>
    <w:rsid w:val="00F503CC"/>
    <w:rsid w:val="00FE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A7E938"/>
  <w15:docId w15:val="{05A22596-47EE-448E-B779-9D476F36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2140" w:right="2185" w:firstLine="67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52D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D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44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4D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E44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4D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errick.lowery@nhaain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Derrick Lowery</dc:creator>
  <cp:lastModifiedBy>Derrick Lowery</cp:lastModifiedBy>
  <cp:revision>5</cp:revision>
  <dcterms:created xsi:type="dcterms:W3CDTF">2025-09-29T16:32:00Z</dcterms:created>
  <dcterms:modified xsi:type="dcterms:W3CDTF">2025-09-29T16:35:00Z</dcterms:modified>
</cp:coreProperties>
</file>